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E8E" w:rsidRDefault="000C5E8E" w:rsidP="000C5E8E">
      <w:pPr>
        <w:jc w:val="center"/>
      </w:pPr>
      <w:r>
        <w:rPr>
          <w:noProof/>
        </w:rPr>
        <w:drawing>
          <wp:inline distT="0" distB="0" distL="0" distR="0" wp14:anchorId="6DAC9164" wp14:editId="10528C16">
            <wp:extent cx="697896" cy="658368"/>
            <wp:effectExtent l="0" t="0" r="698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173" cy="65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3"/>
        <w:tblW w:w="10338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1004"/>
        <w:gridCol w:w="4667"/>
      </w:tblGrid>
      <w:tr w:rsidR="000C5E8E" w:rsidRPr="00A15E58" w:rsidTr="000C5E8E">
        <w:tc>
          <w:tcPr>
            <w:tcW w:w="4667" w:type="dxa"/>
          </w:tcPr>
          <w:p w:rsidR="000C5E8E" w:rsidRPr="000C5E8E" w:rsidRDefault="000C5E8E" w:rsidP="00613B77">
            <w:pPr>
              <w:pStyle w:val="newncpi0"/>
              <w:jc w:val="center"/>
              <w:rPr>
                <w:szCs w:val="30"/>
              </w:rPr>
            </w:pPr>
            <w:r w:rsidRPr="000C5E8E">
              <w:rPr>
                <w:szCs w:val="30"/>
              </w:rPr>
              <w:t xml:space="preserve">ГРОДЗЕНСКАЯ АБЛАСНАЯ </w:t>
            </w:r>
          </w:p>
          <w:p w:rsidR="000C5E8E" w:rsidRPr="000C5E8E" w:rsidRDefault="000C5E8E" w:rsidP="00613B77">
            <w:pPr>
              <w:pStyle w:val="newncpi0"/>
              <w:jc w:val="center"/>
              <w:rPr>
                <w:szCs w:val="30"/>
              </w:rPr>
            </w:pPr>
            <w:r w:rsidRPr="000C5E8E">
              <w:rPr>
                <w:szCs w:val="30"/>
              </w:rPr>
              <w:t xml:space="preserve">АСАЦЫЯЦЫЯ МЯСЦОВЫХ </w:t>
            </w:r>
          </w:p>
          <w:p w:rsidR="000C5E8E" w:rsidRPr="000C5E8E" w:rsidRDefault="000C5E8E" w:rsidP="00613B77">
            <w:pPr>
              <w:pStyle w:val="newncpi0"/>
              <w:jc w:val="center"/>
              <w:rPr>
                <w:szCs w:val="30"/>
                <w:lang w:val="be-BY"/>
              </w:rPr>
            </w:pPr>
            <w:r w:rsidRPr="000C5E8E">
              <w:rPr>
                <w:szCs w:val="30"/>
              </w:rPr>
              <w:t>САВЕТА</w:t>
            </w:r>
            <w:r w:rsidRPr="000C5E8E">
              <w:rPr>
                <w:szCs w:val="30"/>
                <w:lang w:val="be-BY"/>
              </w:rPr>
              <w:t>Ў ДЭПУТАТАЎ</w:t>
            </w:r>
          </w:p>
          <w:p w:rsidR="000C5E8E" w:rsidRPr="005123E1" w:rsidRDefault="000C5E8E" w:rsidP="00613B77">
            <w:pPr>
              <w:pStyle w:val="newncpi0"/>
              <w:rPr>
                <w:sz w:val="30"/>
                <w:szCs w:val="30"/>
              </w:rPr>
            </w:pPr>
          </w:p>
          <w:p w:rsidR="000C5E8E" w:rsidRPr="000C5E8E" w:rsidRDefault="000C5E8E" w:rsidP="000C5E8E">
            <w:pPr>
              <w:pStyle w:val="ConsPlusNormal"/>
              <w:jc w:val="center"/>
              <w:rPr>
                <w:sz w:val="30"/>
                <w:szCs w:val="30"/>
                <w:lang w:val="be-BY"/>
              </w:rPr>
            </w:pPr>
            <w:r w:rsidRPr="000C5E8E">
              <w:rPr>
                <w:sz w:val="30"/>
                <w:szCs w:val="30"/>
                <w:lang w:val="be-BY"/>
              </w:rPr>
              <w:t>РАСПАРАДЖЭННЕ</w:t>
            </w:r>
          </w:p>
        </w:tc>
        <w:tc>
          <w:tcPr>
            <w:tcW w:w="1004" w:type="dxa"/>
          </w:tcPr>
          <w:p w:rsidR="000C5E8E" w:rsidRPr="005123E1" w:rsidRDefault="000C5E8E" w:rsidP="00613B77">
            <w:pPr>
              <w:pStyle w:val="newncpi0"/>
              <w:jc w:val="center"/>
              <w:rPr>
                <w:sz w:val="30"/>
                <w:szCs w:val="30"/>
                <w:lang w:val="be-BY"/>
              </w:rPr>
            </w:pPr>
          </w:p>
          <w:p w:rsidR="000C5E8E" w:rsidRPr="005123E1" w:rsidRDefault="000C5E8E" w:rsidP="00613B77">
            <w:pPr>
              <w:pStyle w:val="newncpi0"/>
              <w:jc w:val="center"/>
              <w:rPr>
                <w:sz w:val="30"/>
                <w:szCs w:val="30"/>
                <w:lang w:val="be-BY"/>
              </w:rPr>
            </w:pPr>
          </w:p>
          <w:p w:rsidR="000C5E8E" w:rsidRPr="005123E1" w:rsidRDefault="000C5E8E" w:rsidP="00613B77">
            <w:pPr>
              <w:pStyle w:val="newncpi0"/>
              <w:jc w:val="center"/>
              <w:rPr>
                <w:sz w:val="30"/>
                <w:szCs w:val="30"/>
                <w:lang w:val="be-BY"/>
              </w:rPr>
            </w:pPr>
          </w:p>
          <w:p w:rsidR="000C5E8E" w:rsidRPr="005123E1" w:rsidRDefault="000C5E8E" w:rsidP="00613B77">
            <w:pPr>
              <w:pStyle w:val="newncpi0"/>
              <w:jc w:val="center"/>
              <w:rPr>
                <w:sz w:val="30"/>
                <w:szCs w:val="30"/>
                <w:lang w:val="be-BY"/>
              </w:rPr>
            </w:pPr>
          </w:p>
          <w:p w:rsidR="000C5E8E" w:rsidRPr="005123E1" w:rsidRDefault="000C5E8E" w:rsidP="00613B77">
            <w:pPr>
              <w:pStyle w:val="newncpi0"/>
              <w:jc w:val="center"/>
              <w:rPr>
                <w:sz w:val="30"/>
                <w:szCs w:val="30"/>
                <w:lang w:val="be-BY"/>
              </w:rPr>
            </w:pPr>
          </w:p>
          <w:p w:rsidR="000C5E8E" w:rsidRPr="005123E1" w:rsidRDefault="000C5E8E" w:rsidP="00613B77">
            <w:pPr>
              <w:pStyle w:val="newncpi0"/>
              <w:jc w:val="center"/>
              <w:rPr>
                <w:sz w:val="30"/>
                <w:szCs w:val="30"/>
                <w:lang w:val="be-BY"/>
              </w:rPr>
            </w:pPr>
          </w:p>
          <w:p w:rsidR="000C5E8E" w:rsidRPr="005123E1" w:rsidRDefault="000C5E8E" w:rsidP="00613B77">
            <w:pPr>
              <w:pStyle w:val="newncpi0"/>
              <w:jc w:val="center"/>
              <w:rPr>
                <w:sz w:val="30"/>
                <w:szCs w:val="30"/>
                <w:lang w:val="be-BY"/>
              </w:rPr>
            </w:pPr>
          </w:p>
        </w:tc>
        <w:tc>
          <w:tcPr>
            <w:tcW w:w="4667" w:type="dxa"/>
          </w:tcPr>
          <w:p w:rsidR="000C5E8E" w:rsidRPr="000C5E8E" w:rsidRDefault="000C5E8E" w:rsidP="00613B77">
            <w:pPr>
              <w:pStyle w:val="newncpi0"/>
              <w:jc w:val="center"/>
              <w:rPr>
                <w:szCs w:val="30"/>
              </w:rPr>
            </w:pPr>
            <w:proofErr w:type="gramStart"/>
            <w:r w:rsidRPr="000C5E8E">
              <w:rPr>
                <w:szCs w:val="30"/>
              </w:rPr>
              <w:t xml:space="preserve">ГРОДНЕНСКАЯ ОБЛАСТНАЯ </w:t>
            </w:r>
            <w:proofErr w:type="gramEnd"/>
          </w:p>
          <w:p w:rsidR="000C5E8E" w:rsidRDefault="000C5E8E" w:rsidP="00613B77">
            <w:pPr>
              <w:pStyle w:val="newncpi0"/>
              <w:jc w:val="center"/>
              <w:rPr>
                <w:szCs w:val="30"/>
              </w:rPr>
            </w:pPr>
            <w:r w:rsidRPr="000C5E8E">
              <w:rPr>
                <w:szCs w:val="30"/>
              </w:rPr>
              <w:t xml:space="preserve">АССОЦИАЦИЯ МЕСТНЫХ </w:t>
            </w:r>
          </w:p>
          <w:p w:rsidR="000C5E8E" w:rsidRPr="000C5E8E" w:rsidRDefault="000C5E8E" w:rsidP="00613B77">
            <w:pPr>
              <w:pStyle w:val="newncpi0"/>
              <w:jc w:val="center"/>
              <w:rPr>
                <w:szCs w:val="30"/>
              </w:rPr>
            </w:pPr>
            <w:r w:rsidRPr="000C5E8E">
              <w:rPr>
                <w:szCs w:val="30"/>
              </w:rPr>
              <w:t xml:space="preserve">СОВЕТОВ ДЕПУТАТОВ </w:t>
            </w:r>
          </w:p>
          <w:p w:rsidR="000C5E8E" w:rsidRPr="005123E1" w:rsidRDefault="000C5E8E" w:rsidP="00613B77">
            <w:pPr>
              <w:pStyle w:val="newncpi0"/>
              <w:jc w:val="center"/>
              <w:rPr>
                <w:sz w:val="30"/>
                <w:szCs w:val="30"/>
              </w:rPr>
            </w:pPr>
          </w:p>
          <w:p w:rsidR="000C5E8E" w:rsidRPr="000C5E8E" w:rsidRDefault="000C5E8E" w:rsidP="000C5E8E">
            <w:pPr>
              <w:pStyle w:val="ConsPlusNormal"/>
              <w:jc w:val="center"/>
              <w:rPr>
                <w:sz w:val="30"/>
                <w:szCs w:val="30"/>
                <w:lang w:val="be-BY"/>
              </w:rPr>
            </w:pPr>
            <w:r w:rsidRPr="000C5E8E">
              <w:rPr>
                <w:sz w:val="30"/>
                <w:szCs w:val="30"/>
                <w:lang w:val="be-BY"/>
              </w:rPr>
              <w:t>РАСПОРЯЖЕНИЕ</w:t>
            </w:r>
          </w:p>
        </w:tc>
      </w:tr>
      <w:tr w:rsidR="000C5E8E" w:rsidRPr="00867A23" w:rsidTr="000C5E8E">
        <w:tc>
          <w:tcPr>
            <w:tcW w:w="4667" w:type="dxa"/>
          </w:tcPr>
          <w:p w:rsidR="000C5E8E" w:rsidRPr="00A15E58" w:rsidRDefault="000C5E8E" w:rsidP="00613B77">
            <w:pPr>
              <w:pStyle w:val="newncpi0"/>
              <w:jc w:val="center"/>
              <w:rPr>
                <w:noProof/>
                <w:lang w:val="be-BY"/>
              </w:rPr>
            </w:pPr>
          </w:p>
          <w:p w:rsidR="000C5E8E" w:rsidRPr="00867A23" w:rsidRDefault="000C5E8E" w:rsidP="00613B77">
            <w:pPr>
              <w:pStyle w:val="newncpi0"/>
              <w:jc w:val="left"/>
              <w:rPr>
                <w:sz w:val="26"/>
                <w:szCs w:val="26"/>
              </w:rPr>
            </w:pPr>
            <w:r w:rsidRPr="00E068EC">
              <w:rPr>
                <w:sz w:val="26"/>
                <w:szCs w:val="26"/>
              </w:rPr>
              <w:t>__</w:t>
            </w:r>
            <w:r w:rsidR="00DD304B">
              <w:rPr>
                <w:sz w:val="26"/>
                <w:szCs w:val="26"/>
              </w:rPr>
              <w:t>___</w:t>
            </w:r>
            <w:r w:rsidR="00DD304B" w:rsidRPr="00DD304B">
              <w:rPr>
                <w:sz w:val="26"/>
                <w:szCs w:val="26"/>
                <w:u w:val="single"/>
              </w:rPr>
              <w:t>15.09.2023</w:t>
            </w:r>
            <w:r w:rsidRPr="00E068EC">
              <w:rPr>
                <w:sz w:val="26"/>
                <w:szCs w:val="26"/>
              </w:rPr>
              <w:t xml:space="preserve">______ </w:t>
            </w:r>
            <w:r w:rsidRPr="00867A23">
              <w:rPr>
                <w:sz w:val="26"/>
                <w:szCs w:val="26"/>
              </w:rPr>
              <w:t>№ __</w:t>
            </w:r>
            <w:r w:rsidR="00DD304B" w:rsidRPr="00DD304B">
              <w:rPr>
                <w:sz w:val="26"/>
                <w:szCs w:val="26"/>
                <w:u w:val="single"/>
              </w:rPr>
              <w:t>5</w:t>
            </w:r>
            <w:r w:rsidRPr="00867A23">
              <w:rPr>
                <w:sz w:val="26"/>
                <w:szCs w:val="26"/>
              </w:rPr>
              <w:t>__</w:t>
            </w:r>
          </w:p>
          <w:p w:rsidR="000C5E8E" w:rsidRPr="00E068EC" w:rsidRDefault="000C5E8E" w:rsidP="000C5E8E">
            <w:pPr>
              <w:pStyle w:val="newncpi0"/>
              <w:jc w:val="center"/>
              <w:rPr>
                <w:noProof/>
                <w:lang w:val="be-BY"/>
              </w:rPr>
            </w:pPr>
            <w:r w:rsidRPr="000C5E8E">
              <w:rPr>
                <w:noProof/>
                <w:sz w:val="22"/>
                <w:lang w:val="be-BY"/>
              </w:rPr>
              <w:t>г. Гродно</w:t>
            </w:r>
          </w:p>
        </w:tc>
        <w:tc>
          <w:tcPr>
            <w:tcW w:w="5671" w:type="dxa"/>
            <w:gridSpan w:val="2"/>
          </w:tcPr>
          <w:p w:rsidR="000C5E8E" w:rsidRDefault="000C5E8E" w:rsidP="00613B77">
            <w:pPr>
              <w:pStyle w:val="newncpi0"/>
              <w:spacing w:line="280" w:lineRule="exact"/>
              <w:ind w:left="742"/>
              <w:rPr>
                <w:sz w:val="30"/>
                <w:szCs w:val="30"/>
              </w:rPr>
            </w:pPr>
          </w:p>
          <w:p w:rsidR="000C5E8E" w:rsidRPr="00FF6F65" w:rsidRDefault="000C5E8E" w:rsidP="00613B77">
            <w:pPr>
              <w:spacing w:line="280" w:lineRule="exact"/>
              <w:rPr>
                <w:sz w:val="30"/>
                <w:szCs w:val="30"/>
                <w:lang w:val="be-BY"/>
              </w:rPr>
            </w:pPr>
          </w:p>
          <w:p w:rsidR="000C5E8E" w:rsidRPr="00F55AA1" w:rsidRDefault="000C5E8E" w:rsidP="00613B77">
            <w:pPr>
              <w:pStyle w:val="newncpi0"/>
              <w:spacing w:line="280" w:lineRule="exact"/>
              <w:ind w:left="742"/>
              <w:rPr>
                <w:sz w:val="30"/>
                <w:szCs w:val="30"/>
              </w:rPr>
            </w:pPr>
          </w:p>
        </w:tc>
      </w:tr>
    </w:tbl>
    <w:p w:rsidR="000C5E8E" w:rsidRDefault="000C5E8E" w:rsidP="000C5E8E">
      <w:pPr>
        <w:pStyle w:val="newncpi0"/>
        <w:rPr>
          <w:sz w:val="30"/>
          <w:szCs w:val="30"/>
        </w:rPr>
      </w:pPr>
    </w:p>
    <w:p w:rsidR="000C5E8E" w:rsidRDefault="000C5E8E" w:rsidP="000C5E8E">
      <w:pPr>
        <w:pStyle w:val="newncpi0"/>
        <w:rPr>
          <w:sz w:val="30"/>
          <w:szCs w:val="30"/>
        </w:rPr>
      </w:pPr>
      <w:bookmarkStart w:id="0" w:name="_GoBack"/>
      <w:bookmarkEnd w:id="0"/>
    </w:p>
    <w:p w:rsidR="000C5E8E" w:rsidRPr="003F64AD" w:rsidRDefault="000C5E8E" w:rsidP="000C5E8E">
      <w:pPr>
        <w:rPr>
          <w:sz w:val="30"/>
          <w:szCs w:val="30"/>
          <w:lang w:val="be-BY"/>
        </w:rPr>
      </w:pPr>
      <w:r w:rsidRPr="003F64AD">
        <w:rPr>
          <w:sz w:val="30"/>
          <w:szCs w:val="30"/>
          <w:lang w:val="be-BY"/>
        </w:rPr>
        <w:t xml:space="preserve">Об </w:t>
      </w:r>
      <w:r w:rsidR="003F64AD" w:rsidRPr="003F64AD">
        <w:rPr>
          <w:sz w:val="30"/>
          <w:szCs w:val="30"/>
          <w:lang w:val="be-BY"/>
        </w:rPr>
        <w:t xml:space="preserve">организации </w:t>
      </w:r>
      <w:r w:rsidRPr="003F64AD">
        <w:rPr>
          <w:sz w:val="30"/>
          <w:szCs w:val="30"/>
          <w:lang w:val="be-BY"/>
        </w:rPr>
        <w:t xml:space="preserve">конкурса </w:t>
      </w:r>
    </w:p>
    <w:p w:rsidR="000C5E8E" w:rsidRPr="00FF6F65" w:rsidRDefault="000C5E8E" w:rsidP="000C5E8E">
      <w:pPr>
        <w:rPr>
          <w:sz w:val="30"/>
          <w:szCs w:val="30"/>
          <w:lang w:val="be-BY"/>
        </w:rPr>
      </w:pPr>
      <w:r w:rsidRPr="003F64AD">
        <w:rPr>
          <w:sz w:val="30"/>
          <w:szCs w:val="30"/>
          <w:lang w:val="be-BY"/>
        </w:rPr>
        <w:t xml:space="preserve">творческих работ </w:t>
      </w:r>
      <w:r w:rsidRPr="003F64AD">
        <w:rPr>
          <w:rFonts w:eastAsia="Calibri"/>
          <w:sz w:val="30"/>
          <w:szCs w:val="30"/>
          <w:lang w:eastAsia="en-US"/>
        </w:rPr>
        <w:t>«Я - законодатель»</w:t>
      </w:r>
    </w:p>
    <w:p w:rsidR="000C5E8E" w:rsidRDefault="000C5E8E" w:rsidP="000C5E8E">
      <w:pPr>
        <w:spacing w:after="200" w:line="276" w:lineRule="auto"/>
        <w:jc w:val="center"/>
        <w:rPr>
          <w:rFonts w:eastAsia="Calibri"/>
          <w:sz w:val="30"/>
          <w:szCs w:val="30"/>
          <w:lang w:eastAsia="en-US"/>
        </w:rPr>
      </w:pPr>
    </w:p>
    <w:p w:rsidR="000C5E8E" w:rsidRDefault="000C5E8E" w:rsidP="003F64AD">
      <w:pPr>
        <w:tabs>
          <w:tab w:val="left" w:pos="1134"/>
        </w:tabs>
        <w:spacing w:after="200" w:line="276" w:lineRule="auto"/>
        <w:ind w:firstLine="709"/>
        <w:contextualSpacing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 xml:space="preserve">На основании </w:t>
      </w:r>
      <w:proofErr w:type="gramStart"/>
      <w:r w:rsidR="003F64AD" w:rsidRPr="003F64AD">
        <w:rPr>
          <w:rFonts w:eastAsia="Calibri"/>
          <w:sz w:val="30"/>
          <w:szCs w:val="30"/>
          <w:lang w:eastAsia="en-US"/>
        </w:rPr>
        <w:t xml:space="preserve">решения </w:t>
      </w:r>
      <w:r w:rsidR="003F64AD">
        <w:rPr>
          <w:rFonts w:eastAsia="Calibri"/>
          <w:sz w:val="30"/>
          <w:szCs w:val="30"/>
          <w:lang w:eastAsia="en-US"/>
        </w:rPr>
        <w:t>президиума Гродненской областной ассоциации местных Советов</w:t>
      </w:r>
      <w:proofErr w:type="gramEnd"/>
      <w:r w:rsidR="003F64AD">
        <w:rPr>
          <w:rFonts w:eastAsia="Calibri"/>
          <w:sz w:val="30"/>
          <w:szCs w:val="30"/>
          <w:lang w:eastAsia="en-US"/>
        </w:rPr>
        <w:t xml:space="preserve"> депутатов (далее </w:t>
      </w:r>
      <w:r w:rsidR="008F7366" w:rsidRPr="00581632">
        <w:rPr>
          <w:rFonts w:eastAsia="Calibri"/>
          <w:sz w:val="30"/>
          <w:szCs w:val="30"/>
          <w:lang w:eastAsia="en-US"/>
        </w:rPr>
        <w:t>–</w:t>
      </w:r>
      <w:r w:rsidR="003F64AD">
        <w:rPr>
          <w:rFonts w:eastAsia="Calibri"/>
          <w:sz w:val="30"/>
          <w:szCs w:val="30"/>
          <w:lang w:eastAsia="en-US"/>
        </w:rPr>
        <w:t xml:space="preserve"> Ассоциация) </w:t>
      </w:r>
      <w:r w:rsidR="003F64AD" w:rsidRPr="003F64AD">
        <w:rPr>
          <w:rFonts w:eastAsia="Calibri"/>
          <w:sz w:val="30"/>
          <w:szCs w:val="30"/>
          <w:lang w:eastAsia="en-US"/>
        </w:rPr>
        <w:t xml:space="preserve">от </w:t>
      </w:r>
      <w:r w:rsidR="00B23D6F">
        <w:rPr>
          <w:rFonts w:eastAsia="Calibri"/>
          <w:sz w:val="30"/>
          <w:szCs w:val="30"/>
          <w:lang w:eastAsia="en-US"/>
        </w:rPr>
        <w:t>30.08</w:t>
      </w:r>
      <w:r w:rsidR="003F64AD" w:rsidRPr="003F64AD">
        <w:rPr>
          <w:rFonts w:eastAsia="Calibri"/>
          <w:sz w:val="30"/>
          <w:szCs w:val="30"/>
          <w:lang w:eastAsia="en-US"/>
        </w:rPr>
        <w:t>.2023</w:t>
      </w:r>
      <w:r w:rsidR="003F64AD">
        <w:rPr>
          <w:rFonts w:eastAsia="Calibri"/>
          <w:sz w:val="30"/>
          <w:szCs w:val="30"/>
          <w:lang w:eastAsia="en-US"/>
        </w:rPr>
        <w:t xml:space="preserve"> г.</w:t>
      </w:r>
      <w:r w:rsidR="003F64AD" w:rsidRPr="003F64AD">
        <w:rPr>
          <w:rFonts w:eastAsia="Calibri"/>
          <w:sz w:val="30"/>
          <w:szCs w:val="30"/>
          <w:lang w:eastAsia="en-US"/>
        </w:rPr>
        <w:t xml:space="preserve"> № </w:t>
      </w:r>
      <w:r w:rsidR="008F7366">
        <w:rPr>
          <w:rFonts w:eastAsia="Calibri"/>
          <w:sz w:val="30"/>
          <w:szCs w:val="30"/>
          <w:lang w:eastAsia="en-US"/>
        </w:rPr>
        <w:t>19</w:t>
      </w:r>
      <w:r w:rsidR="003F64AD" w:rsidRPr="003F64AD">
        <w:rPr>
          <w:rFonts w:eastAsia="Calibri"/>
          <w:sz w:val="30"/>
          <w:szCs w:val="30"/>
          <w:lang w:eastAsia="en-US"/>
        </w:rPr>
        <w:t xml:space="preserve"> </w:t>
      </w:r>
      <w:r w:rsidR="00F413E3">
        <w:rPr>
          <w:rFonts w:eastAsia="Calibri"/>
          <w:sz w:val="30"/>
          <w:szCs w:val="30"/>
          <w:lang w:eastAsia="en-US"/>
        </w:rPr>
        <w:t>в рамках ежегодного конкурса творческих работ «Я – законодатель»</w:t>
      </w:r>
      <w:r w:rsidR="008F7366">
        <w:rPr>
          <w:rFonts w:eastAsia="Calibri"/>
          <w:sz w:val="30"/>
          <w:szCs w:val="30"/>
          <w:lang w:eastAsia="en-US"/>
        </w:rPr>
        <w:t xml:space="preserve"> 2024</w:t>
      </w:r>
      <w:r w:rsidR="00AB29B9">
        <w:rPr>
          <w:rFonts w:eastAsia="Calibri"/>
          <w:sz w:val="30"/>
          <w:szCs w:val="30"/>
          <w:lang w:eastAsia="en-US"/>
        </w:rPr>
        <w:t xml:space="preserve"> года</w:t>
      </w:r>
      <w:r w:rsidR="00F413E3">
        <w:rPr>
          <w:rFonts w:eastAsia="Calibri"/>
          <w:sz w:val="30"/>
          <w:szCs w:val="30"/>
          <w:lang w:eastAsia="en-US"/>
        </w:rPr>
        <w:t xml:space="preserve"> (далее </w:t>
      </w:r>
      <w:r w:rsidR="008F7366" w:rsidRPr="00581632">
        <w:rPr>
          <w:rFonts w:eastAsia="Calibri"/>
          <w:sz w:val="30"/>
          <w:szCs w:val="30"/>
          <w:lang w:eastAsia="en-US"/>
        </w:rPr>
        <w:t>–</w:t>
      </w:r>
      <w:r w:rsidR="00F413E3">
        <w:rPr>
          <w:rFonts w:eastAsia="Calibri"/>
          <w:sz w:val="30"/>
          <w:szCs w:val="30"/>
          <w:lang w:eastAsia="en-US"/>
        </w:rPr>
        <w:t xml:space="preserve"> конкурс)</w:t>
      </w:r>
      <w:r>
        <w:rPr>
          <w:rFonts w:eastAsia="Calibri"/>
          <w:sz w:val="30"/>
          <w:szCs w:val="30"/>
          <w:lang w:eastAsia="en-US"/>
        </w:rPr>
        <w:t xml:space="preserve"> </w:t>
      </w:r>
      <w:r w:rsidR="003F64AD">
        <w:rPr>
          <w:rFonts w:eastAsia="Calibri"/>
          <w:sz w:val="30"/>
          <w:szCs w:val="30"/>
          <w:lang w:eastAsia="en-US"/>
        </w:rPr>
        <w:t xml:space="preserve">Ассоциация </w:t>
      </w:r>
      <w:r>
        <w:rPr>
          <w:rFonts w:eastAsia="Calibri"/>
          <w:sz w:val="30"/>
          <w:szCs w:val="30"/>
          <w:lang w:eastAsia="en-US"/>
        </w:rPr>
        <w:t>устанавливает следующее:</w:t>
      </w:r>
    </w:p>
    <w:p w:rsidR="00DB25EC" w:rsidRDefault="00DB25EC" w:rsidP="003F64AD">
      <w:pPr>
        <w:pStyle w:val="a6"/>
        <w:numPr>
          <w:ilvl w:val="0"/>
          <w:numId w:val="1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Сроки проведения конкурса:</w:t>
      </w:r>
    </w:p>
    <w:p w:rsidR="00DB25EC" w:rsidRDefault="003F64AD" w:rsidP="003F64AD">
      <w:pPr>
        <w:pStyle w:val="a6"/>
        <w:numPr>
          <w:ilvl w:val="1"/>
          <w:numId w:val="1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п</w:t>
      </w:r>
      <w:r w:rsidR="008F7366">
        <w:rPr>
          <w:rFonts w:eastAsia="Calibri"/>
          <w:sz w:val="30"/>
          <w:szCs w:val="30"/>
          <w:lang w:eastAsia="en-US"/>
        </w:rPr>
        <w:t xml:space="preserve">ервый этап: </w:t>
      </w:r>
      <w:r w:rsidR="00B23D6F">
        <w:rPr>
          <w:rFonts w:eastAsia="Calibri"/>
          <w:sz w:val="30"/>
          <w:szCs w:val="30"/>
          <w:lang w:eastAsia="en-US"/>
        </w:rPr>
        <w:t>20</w:t>
      </w:r>
      <w:r w:rsidR="00DB25EC">
        <w:rPr>
          <w:rFonts w:eastAsia="Calibri"/>
          <w:sz w:val="30"/>
          <w:szCs w:val="30"/>
          <w:lang w:eastAsia="en-US"/>
        </w:rPr>
        <w:t>.0</w:t>
      </w:r>
      <w:r w:rsidR="008F7366">
        <w:rPr>
          <w:rFonts w:eastAsia="Calibri"/>
          <w:sz w:val="30"/>
          <w:szCs w:val="30"/>
          <w:lang w:eastAsia="en-US"/>
        </w:rPr>
        <w:t>9</w:t>
      </w:r>
      <w:r w:rsidR="00DB25EC">
        <w:rPr>
          <w:rFonts w:eastAsia="Calibri"/>
          <w:sz w:val="30"/>
          <w:szCs w:val="30"/>
          <w:lang w:eastAsia="en-US"/>
        </w:rPr>
        <w:t>.2023-</w:t>
      </w:r>
      <w:r w:rsidR="008F7366">
        <w:rPr>
          <w:rFonts w:eastAsia="Calibri"/>
          <w:sz w:val="30"/>
          <w:szCs w:val="30"/>
          <w:lang w:eastAsia="en-US"/>
        </w:rPr>
        <w:t>01</w:t>
      </w:r>
      <w:r w:rsidR="00DB25EC">
        <w:rPr>
          <w:rFonts w:eastAsia="Calibri"/>
          <w:sz w:val="30"/>
          <w:szCs w:val="30"/>
          <w:lang w:eastAsia="en-US"/>
        </w:rPr>
        <w:t>.</w:t>
      </w:r>
      <w:r w:rsidR="008F7366">
        <w:rPr>
          <w:rFonts w:eastAsia="Calibri"/>
          <w:sz w:val="30"/>
          <w:szCs w:val="30"/>
          <w:lang w:eastAsia="en-US"/>
        </w:rPr>
        <w:t>12</w:t>
      </w:r>
      <w:r w:rsidR="00DB25EC">
        <w:rPr>
          <w:rFonts w:eastAsia="Calibri"/>
          <w:sz w:val="30"/>
          <w:szCs w:val="30"/>
          <w:lang w:eastAsia="en-US"/>
        </w:rPr>
        <w:t>.2023 – прием конкурсных работ;</w:t>
      </w:r>
    </w:p>
    <w:p w:rsidR="00DB25EC" w:rsidRDefault="003F64AD" w:rsidP="003F64AD">
      <w:pPr>
        <w:pStyle w:val="a6"/>
        <w:numPr>
          <w:ilvl w:val="1"/>
          <w:numId w:val="1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в</w:t>
      </w:r>
      <w:r w:rsidR="00DB25EC">
        <w:rPr>
          <w:rFonts w:eastAsia="Calibri"/>
          <w:sz w:val="30"/>
          <w:szCs w:val="30"/>
          <w:lang w:eastAsia="en-US"/>
        </w:rPr>
        <w:t xml:space="preserve">торой этап: </w:t>
      </w:r>
      <w:r w:rsidR="008F7366">
        <w:rPr>
          <w:rFonts w:eastAsia="Calibri"/>
          <w:sz w:val="30"/>
          <w:szCs w:val="30"/>
          <w:lang w:eastAsia="en-US"/>
        </w:rPr>
        <w:t>04.1</w:t>
      </w:r>
      <w:r w:rsidR="00DB25EC">
        <w:rPr>
          <w:rFonts w:eastAsia="Calibri"/>
          <w:sz w:val="30"/>
          <w:szCs w:val="30"/>
          <w:lang w:eastAsia="en-US"/>
        </w:rPr>
        <w:t>2.2023-0</w:t>
      </w:r>
      <w:r w:rsidR="008F7366">
        <w:rPr>
          <w:rFonts w:eastAsia="Calibri"/>
          <w:sz w:val="30"/>
          <w:szCs w:val="30"/>
          <w:lang w:eastAsia="en-US"/>
        </w:rPr>
        <w:t>5.02.2024</w:t>
      </w:r>
      <w:r w:rsidR="00DB25EC">
        <w:rPr>
          <w:rFonts w:eastAsia="Calibri"/>
          <w:sz w:val="30"/>
          <w:szCs w:val="30"/>
          <w:lang w:eastAsia="en-US"/>
        </w:rPr>
        <w:t xml:space="preserve"> – работа конкурсной комиссии с представленными материалами;</w:t>
      </w:r>
    </w:p>
    <w:p w:rsidR="00DB25EC" w:rsidRDefault="003F64AD" w:rsidP="003F64AD">
      <w:pPr>
        <w:pStyle w:val="a6"/>
        <w:numPr>
          <w:ilvl w:val="1"/>
          <w:numId w:val="1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т</w:t>
      </w:r>
      <w:r w:rsidR="008F7366">
        <w:rPr>
          <w:rFonts w:eastAsia="Calibri"/>
          <w:sz w:val="30"/>
          <w:szCs w:val="30"/>
          <w:lang w:eastAsia="en-US"/>
        </w:rPr>
        <w:t>ретий этап: 11</w:t>
      </w:r>
      <w:r w:rsidR="00DB25EC">
        <w:rPr>
          <w:rFonts w:eastAsia="Calibri"/>
          <w:sz w:val="30"/>
          <w:szCs w:val="30"/>
          <w:lang w:eastAsia="en-US"/>
        </w:rPr>
        <w:t>.03.202</w:t>
      </w:r>
      <w:r w:rsidR="008F7366">
        <w:rPr>
          <w:rFonts w:eastAsia="Calibri"/>
          <w:sz w:val="30"/>
          <w:szCs w:val="30"/>
          <w:lang w:eastAsia="en-US"/>
        </w:rPr>
        <w:t>4</w:t>
      </w:r>
      <w:r w:rsidR="00DB25EC">
        <w:rPr>
          <w:rFonts w:eastAsia="Calibri"/>
          <w:sz w:val="30"/>
          <w:szCs w:val="30"/>
          <w:lang w:eastAsia="en-US"/>
        </w:rPr>
        <w:t xml:space="preserve"> – </w:t>
      </w:r>
      <w:r w:rsidR="008F7366">
        <w:rPr>
          <w:rFonts w:eastAsia="Calibri"/>
          <w:sz w:val="30"/>
          <w:szCs w:val="30"/>
          <w:lang w:eastAsia="en-US"/>
        </w:rPr>
        <w:t>15</w:t>
      </w:r>
      <w:r w:rsidR="00DB25EC">
        <w:rPr>
          <w:rFonts w:eastAsia="Calibri"/>
          <w:sz w:val="30"/>
          <w:szCs w:val="30"/>
          <w:lang w:eastAsia="en-US"/>
        </w:rPr>
        <w:t>.03.202</w:t>
      </w:r>
      <w:r w:rsidR="008F7366">
        <w:rPr>
          <w:rFonts w:eastAsia="Calibri"/>
          <w:sz w:val="30"/>
          <w:szCs w:val="30"/>
          <w:lang w:eastAsia="en-US"/>
        </w:rPr>
        <w:t>4</w:t>
      </w:r>
      <w:r w:rsidR="00DB25EC">
        <w:rPr>
          <w:rFonts w:eastAsia="Calibri"/>
          <w:sz w:val="30"/>
          <w:szCs w:val="30"/>
          <w:lang w:eastAsia="en-US"/>
        </w:rPr>
        <w:t xml:space="preserve"> – проведение </w:t>
      </w:r>
      <w:r w:rsidR="008F7366">
        <w:rPr>
          <w:rFonts w:eastAsia="Calibri"/>
          <w:sz w:val="30"/>
          <w:szCs w:val="30"/>
          <w:lang w:eastAsia="en-US"/>
        </w:rPr>
        <w:t>третьего</w:t>
      </w:r>
      <w:r w:rsidR="00DB25EC">
        <w:rPr>
          <w:rFonts w:eastAsia="Calibri"/>
          <w:sz w:val="30"/>
          <w:szCs w:val="30"/>
          <w:lang w:eastAsia="en-US"/>
        </w:rPr>
        <w:t xml:space="preserve"> этапа конкурса в формате </w:t>
      </w:r>
      <w:r w:rsidR="008F7366">
        <w:rPr>
          <w:rFonts w:eastAsia="Calibri"/>
          <w:sz w:val="30"/>
          <w:szCs w:val="30"/>
          <w:lang w:eastAsia="en-US"/>
        </w:rPr>
        <w:t>панельной дискуссии</w:t>
      </w:r>
      <w:r w:rsidR="00DB25EC">
        <w:rPr>
          <w:rFonts w:eastAsia="Calibri"/>
          <w:sz w:val="30"/>
          <w:szCs w:val="30"/>
          <w:lang w:eastAsia="en-US"/>
        </w:rPr>
        <w:t>.</w:t>
      </w:r>
    </w:p>
    <w:p w:rsidR="00AB29B9" w:rsidRDefault="00F413E3" w:rsidP="003F64AD">
      <w:pPr>
        <w:pStyle w:val="a6"/>
        <w:numPr>
          <w:ilvl w:val="0"/>
          <w:numId w:val="1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 xml:space="preserve">Группы участников </w:t>
      </w:r>
      <w:r w:rsidR="00AB29B9">
        <w:rPr>
          <w:rFonts w:eastAsia="Calibri"/>
          <w:sz w:val="30"/>
          <w:szCs w:val="30"/>
          <w:lang w:eastAsia="en-US"/>
        </w:rPr>
        <w:t>конкурса</w:t>
      </w:r>
      <w:r w:rsidR="00DB25EC">
        <w:rPr>
          <w:rFonts w:eastAsia="Calibri"/>
          <w:sz w:val="30"/>
          <w:szCs w:val="30"/>
          <w:lang w:eastAsia="en-US"/>
        </w:rPr>
        <w:t>:</w:t>
      </w:r>
    </w:p>
    <w:p w:rsidR="00AB29B9" w:rsidRDefault="003F64AD" w:rsidP="003F64AD">
      <w:pPr>
        <w:pStyle w:val="a6"/>
        <w:numPr>
          <w:ilvl w:val="1"/>
          <w:numId w:val="1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у</w:t>
      </w:r>
      <w:r w:rsidR="00AB29B9">
        <w:rPr>
          <w:rFonts w:eastAsia="Calibri"/>
          <w:sz w:val="30"/>
          <w:szCs w:val="30"/>
          <w:lang w:eastAsia="en-US"/>
        </w:rPr>
        <w:t xml:space="preserve">чащиеся общего среднего образования </w:t>
      </w:r>
      <w:r w:rsidR="00AB29B9">
        <w:rPr>
          <w:rFonts w:eastAsia="Calibri"/>
          <w:sz w:val="30"/>
          <w:szCs w:val="30"/>
          <w:lang w:val="en-US" w:eastAsia="en-US"/>
        </w:rPr>
        <w:t>III</w:t>
      </w:r>
      <w:r w:rsidR="00AB29B9" w:rsidRPr="00AB29B9">
        <w:rPr>
          <w:rFonts w:eastAsia="Calibri"/>
          <w:sz w:val="30"/>
          <w:szCs w:val="30"/>
          <w:lang w:eastAsia="en-US"/>
        </w:rPr>
        <w:t xml:space="preserve"> </w:t>
      </w:r>
      <w:r w:rsidR="00AB29B9">
        <w:rPr>
          <w:rFonts w:eastAsia="Calibri"/>
          <w:sz w:val="30"/>
          <w:szCs w:val="30"/>
          <w:lang w:eastAsia="en-US"/>
        </w:rPr>
        <w:t>ступени;</w:t>
      </w:r>
    </w:p>
    <w:p w:rsidR="00AB29B9" w:rsidRDefault="003F64AD" w:rsidP="003F64AD">
      <w:pPr>
        <w:pStyle w:val="a6"/>
        <w:numPr>
          <w:ilvl w:val="1"/>
          <w:numId w:val="1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с</w:t>
      </w:r>
      <w:r w:rsidR="00AB29B9">
        <w:rPr>
          <w:rFonts w:eastAsia="Calibri"/>
          <w:sz w:val="30"/>
          <w:szCs w:val="30"/>
          <w:lang w:eastAsia="en-US"/>
        </w:rPr>
        <w:t xml:space="preserve">туденты </w:t>
      </w:r>
      <w:r w:rsidR="008F7366">
        <w:rPr>
          <w:rFonts w:eastAsia="Calibri"/>
          <w:sz w:val="30"/>
          <w:szCs w:val="30"/>
          <w:lang w:eastAsia="en-US"/>
        </w:rPr>
        <w:t xml:space="preserve">учреждений среднего специального образования. </w:t>
      </w:r>
    </w:p>
    <w:p w:rsidR="00AB29B9" w:rsidRDefault="00AB29B9" w:rsidP="003F64AD">
      <w:pPr>
        <w:pStyle w:val="a6"/>
        <w:numPr>
          <w:ilvl w:val="0"/>
          <w:numId w:val="1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Номинации конкурса</w:t>
      </w:r>
      <w:r w:rsidR="00DB25EC">
        <w:rPr>
          <w:rFonts w:eastAsia="Calibri"/>
          <w:sz w:val="30"/>
          <w:szCs w:val="30"/>
          <w:lang w:eastAsia="en-US"/>
        </w:rPr>
        <w:t>:</w:t>
      </w:r>
    </w:p>
    <w:p w:rsidR="00AB29B9" w:rsidRDefault="003F64AD" w:rsidP="003F64AD">
      <w:pPr>
        <w:pStyle w:val="a6"/>
        <w:numPr>
          <w:ilvl w:val="1"/>
          <w:numId w:val="1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«</w:t>
      </w:r>
      <w:r w:rsidR="008F7366">
        <w:rPr>
          <w:rFonts w:eastAsia="Calibri"/>
          <w:sz w:val="30"/>
          <w:szCs w:val="30"/>
          <w:lang w:eastAsia="en-US"/>
        </w:rPr>
        <w:t>Я предлагаю 2024 год сделать Годом…»</w:t>
      </w:r>
      <w:r w:rsidR="00AB29B9" w:rsidRPr="00AB29B9">
        <w:rPr>
          <w:rFonts w:eastAsia="Calibri"/>
          <w:sz w:val="30"/>
          <w:szCs w:val="30"/>
          <w:lang w:eastAsia="en-US"/>
        </w:rPr>
        <w:t xml:space="preserve">; </w:t>
      </w:r>
    </w:p>
    <w:p w:rsidR="00AB29B9" w:rsidRDefault="003F64AD" w:rsidP="003F64AD">
      <w:pPr>
        <w:pStyle w:val="a6"/>
        <w:numPr>
          <w:ilvl w:val="1"/>
          <w:numId w:val="1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«</w:t>
      </w:r>
      <w:r w:rsidR="008F7366">
        <w:rPr>
          <w:rFonts w:eastAsia="Calibri"/>
          <w:sz w:val="30"/>
          <w:szCs w:val="30"/>
          <w:lang w:eastAsia="en-US"/>
        </w:rPr>
        <w:t>К 30-летию Конституции Республики Беларусь: с этого все начиналось»</w:t>
      </w:r>
      <w:r w:rsidR="000C5E8E" w:rsidRPr="00AB29B9">
        <w:rPr>
          <w:rFonts w:eastAsia="Calibri"/>
          <w:sz w:val="30"/>
          <w:szCs w:val="30"/>
          <w:lang w:eastAsia="en-US"/>
        </w:rPr>
        <w:t>;</w:t>
      </w:r>
      <w:r w:rsidR="00AB29B9" w:rsidRPr="00AB29B9">
        <w:rPr>
          <w:rFonts w:eastAsia="Calibri"/>
          <w:sz w:val="30"/>
          <w:szCs w:val="30"/>
          <w:lang w:eastAsia="en-US"/>
        </w:rPr>
        <w:t xml:space="preserve"> </w:t>
      </w:r>
    </w:p>
    <w:p w:rsidR="008F7366" w:rsidRDefault="000C5E8E" w:rsidP="003F64AD">
      <w:pPr>
        <w:pStyle w:val="a6"/>
        <w:numPr>
          <w:ilvl w:val="1"/>
          <w:numId w:val="1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eastAsia="Calibri"/>
          <w:sz w:val="30"/>
          <w:szCs w:val="30"/>
          <w:lang w:eastAsia="en-US"/>
        </w:rPr>
      </w:pPr>
      <w:r w:rsidRPr="008F7366">
        <w:rPr>
          <w:rFonts w:eastAsia="Calibri"/>
          <w:sz w:val="30"/>
          <w:szCs w:val="30"/>
          <w:lang w:eastAsia="en-US"/>
        </w:rPr>
        <w:t>«</w:t>
      </w:r>
      <w:r w:rsidR="008F7366" w:rsidRPr="008F7366">
        <w:rPr>
          <w:rFonts w:eastAsia="Calibri"/>
          <w:sz w:val="30"/>
          <w:szCs w:val="30"/>
          <w:lang w:eastAsia="en-US"/>
        </w:rPr>
        <w:t xml:space="preserve">Кто он – мой депутат?» </w:t>
      </w:r>
    </w:p>
    <w:p w:rsidR="003F64AD" w:rsidRPr="003F64AD" w:rsidRDefault="003F64AD" w:rsidP="003F64AD">
      <w:pPr>
        <w:pStyle w:val="a6"/>
        <w:numPr>
          <w:ilvl w:val="0"/>
          <w:numId w:val="1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eastAsia="Calibri"/>
          <w:sz w:val="30"/>
          <w:szCs w:val="30"/>
          <w:lang w:eastAsia="en-US"/>
        </w:rPr>
      </w:pPr>
      <w:r w:rsidRPr="003F64AD">
        <w:rPr>
          <w:rFonts w:eastAsia="Calibri"/>
          <w:sz w:val="30"/>
          <w:szCs w:val="30"/>
          <w:lang w:eastAsia="en-US"/>
        </w:rPr>
        <w:lastRenderedPageBreak/>
        <w:t>Р</w:t>
      </w:r>
      <w:r>
        <w:rPr>
          <w:rFonts w:eastAsia="Calibri"/>
          <w:sz w:val="30"/>
          <w:szCs w:val="30"/>
          <w:lang w:eastAsia="en-US"/>
        </w:rPr>
        <w:t>аспоряжение</w:t>
      </w:r>
      <w:r w:rsidRPr="003F64AD">
        <w:rPr>
          <w:rFonts w:eastAsia="Calibri"/>
          <w:sz w:val="30"/>
          <w:szCs w:val="30"/>
          <w:lang w:eastAsia="en-US"/>
        </w:rPr>
        <w:t xml:space="preserve"> Гродненской областной ассоциации местных Советов депутатов довести до сведения всех членов Ассоциации и заинтересованных лиц;</w:t>
      </w:r>
    </w:p>
    <w:p w:rsidR="003F64AD" w:rsidRPr="003F64AD" w:rsidRDefault="003F64AD" w:rsidP="003F64AD">
      <w:pPr>
        <w:pStyle w:val="a6"/>
        <w:numPr>
          <w:ilvl w:val="0"/>
          <w:numId w:val="1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eastAsia="Calibri"/>
          <w:sz w:val="30"/>
          <w:szCs w:val="30"/>
          <w:lang w:eastAsia="en-US"/>
        </w:rPr>
      </w:pPr>
      <w:proofErr w:type="gramStart"/>
      <w:r w:rsidRPr="003F64AD">
        <w:rPr>
          <w:rFonts w:eastAsia="Calibri"/>
          <w:sz w:val="30"/>
          <w:szCs w:val="30"/>
          <w:lang w:eastAsia="en-US"/>
        </w:rPr>
        <w:t>Контроль за</w:t>
      </w:r>
      <w:proofErr w:type="gramEnd"/>
      <w:r w:rsidRPr="003F64AD">
        <w:rPr>
          <w:rFonts w:eastAsia="Calibri"/>
          <w:sz w:val="30"/>
          <w:szCs w:val="30"/>
          <w:lang w:eastAsia="en-US"/>
        </w:rPr>
        <w:t xml:space="preserve"> выполнением решения возложить на председателя Ассоциации А.А. Никитина.</w:t>
      </w:r>
    </w:p>
    <w:p w:rsidR="000C5E8E" w:rsidRDefault="000C5E8E" w:rsidP="000C5E8E">
      <w:pPr>
        <w:spacing w:line="360" w:lineRule="auto"/>
        <w:jc w:val="both"/>
        <w:rPr>
          <w:sz w:val="30"/>
          <w:szCs w:val="30"/>
        </w:rPr>
      </w:pPr>
    </w:p>
    <w:p w:rsidR="000C5E8E" w:rsidRPr="00FF6F65" w:rsidRDefault="000C5E8E" w:rsidP="000C5E8E">
      <w:pPr>
        <w:spacing w:line="360" w:lineRule="auto"/>
        <w:jc w:val="both"/>
        <w:rPr>
          <w:sz w:val="30"/>
          <w:szCs w:val="30"/>
        </w:rPr>
      </w:pPr>
    </w:p>
    <w:p w:rsidR="000C5E8E" w:rsidRPr="00FF6F65" w:rsidRDefault="000C5E8E" w:rsidP="000C5E8E">
      <w:pPr>
        <w:spacing w:line="240" w:lineRule="exact"/>
        <w:ind w:right="142"/>
        <w:contextualSpacing/>
        <w:rPr>
          <w:sz w:val="30"/>
          <w:szCs w:val="30"/>
        </w:rPr>
      </w:pPr>
      <w:r w:rsidRPr="00FF6F65">
        <w:rPr>
          <w:sz w:val="30"/>
          <w:szCs w:val="30"/>
        </w:rPr>
        <w:t xml:space="preserve">Председатель </w:t>
      </w:r>
      <w:proofErr w:type="gramStart"/>
      <w:r w:rsidRPr="00FF6F65">
        <w:rPr>
          <w:sz w:val="30"/>
          <w:szCs w:val="30"/>
        </w:rPr>
        <w:t>Гродненской</w:t>
      </w:r>
      <w:proofErr w:type="gramEnd"/>
      <w:r w:rsidRPr="00FF6F65">
        <w:rPr>
          <w:sz w:val="30"/>
          <w:szCs w:val="30"/>
        </w:rPr>
        <w:t xml:space="preserve"> </w:t>
      </w:r>
    </w:p>
    <w:p w:rsidR="000C5E8E" w:rsidRPr="00FF6F65" w:rsidRDefault="000C5E8E" w:rsidP="000C5E8E">
      <w:pPr>
        <w:spacing w:line="240" w:lineRule="exact"/>
        <w:ind w:right="142"/>
        <w:contextualSpacing/>
        <w:rPr>
          <w:sz w:val="30"/>
          <w:szCs w:val="30"/>
        </w:rPr>
      </w:pPr>
      <w:r w:rsidRPr="00FF6F65">
        <w:rPr>
          <w:sz w:val="30"/>
          <w:szCs w:val="30"/>
        </w:rPr>
        <w:t xml:space="preserve">областной Ассоциации местных </w:t>
      </w:r>
    </w:p>
    <w:p w:rsidR="000C5E8E" w:rsidRPr="00FF6F65" w:rsidRDefault="000C5E8E" w:rsidP="000C5E8E">
      <w:pPr>
        <w:spacing w:line="240" w:lineRule="exact"/>
        <w:ind w:right="142"/>
        <w:contextualSpacing/>
        <w:rPr>
          <w:sz w:val="30"/>
          <w:szCs w:val="30"/>
        </w:rPr>
      </w:pPr>
      <w:r w:rsidRPr="00FF6F65">
        <w:rPr>
          <w:sz w:val="30"/>
          <w:szCs w:val="30"/>
        </w:rPr>
        <w:t xml:space="preserve">Советов депутатов                                                            </w:t>
      </w:r>
      <w:proofErr w:type="spellStart"/>
      <w:r w:rsidRPr="00FF6F65">
        <w:rPr>
          <w:sz w:val="30"/>
          <w:szCs w:val="30"/>
        </w:rPr>
        <w:t>А.А.Никитин</w:t>
      </w:r>
      <w:proofErr w:type="spellEnd"/>
      <w:r w:rsidRPr="00FF6F65">
        <w:rPr>
          <w:sz w:val="30"/>
          <w:szCs w:val="30"/>
        </w:rPr>
        <w:tab/>
      </w:r>
      <w:r w:rsidRPr="00FF6F65">
        <w:rPr>
          <w:sz w:val="30"/>
          <w:szCs w:val="30"/>
        </w:rPr>
        <w:tab/>
      </w:r>
      <w:r w:rsidRPr="00FF6F65">
        <w:rPr>
          <w:sz w:val="30"/>
          <w:szCs w:val="30"/>
        </w:rPr>
        <w:tab/>
      </w:r>
      <w:r w:rsidRPr="00FF6F65">
        <w:rPr>
          <w:sz w:val="30"/>
          <w:szCs w:val="30"/>
        </w:rPr>
        <w:tab/>
      </w:r>
      <w:r w:rsidRPr="00FF6F65">
        <w:rPr>
          <w:sz w:val="30"/>
          <w:szCs w:val="30"/>
        </w:rPr>
        <w:tab/>
      </w:r>
      <w:r w:rsidRPr="00FF6F65">
        <w:rPr>
          <w:sz w:val="30"/>
          <w:szCs w:val="30"/>
        </w:rPr>
        <w:tab/>
      </w:r>
    </w:p>
    <w:p w:rsidR="000C5E8E" w:rsidRDefault="000C5E8E" w:rsidP="000C5E8E">
      <w:pPr>
        <w:pStyle w:val="newncpi0"/>
        <w:tabs>
          <w:tab w:val="left" w:pos="6804"/>
        </w:tabs>
        <w:rPr>
          <w:sz w:val="30"/>
          <w:szCs w:val="30"/>
        </w:rPr>
      </w:pPr>
    </w:p>
    <w:p w:rsidR="000C5E8E" w:rsidRDefault="000C5E8E" w:rsidP="000C5E8E">
      <w:pPr>
        <w:pStyle w:val="newncpi0"/>
        <w:tabs>
          <w:tab w:val="left" w:pos="6804"/>
        </w:tabs>
        <w:rPr>
          <w:sz w:val="30"/>
          <w:szCs w:val="30"/>
        </w:rPr>
      </w:pPr>
    </w:p>
    <w:p w:rsidR="000C5E8E" w:rsidRDefault="000C5E8E" w:rsidP="000C5E8E">
      <w:pPr>
        <w:pStyle w:val="newncpi0"/>
        <w:tabs>
          <w:tab w:val="left" w:pos="6804"/>
        </w:tabs>
        <w:rPr>
          <w:sz w:val="30"/>
          <w:szCs w:val="30"/>
        </w:rPr>
      </w:pPr>
    </w:p>
    <w:p w:rsidR="000C5E8E" w:rsidRDefault="000C5E8E" w:rsidP="000C5E8E">
      <w:pPr>
        <w:pStyle w:val="newncpi0"/>
        <w:tabs>
          <w:tab w:val="left" w:pos="6804"/>
        </w:tabs>
        <w:rPr>
          <w:sz w:val="30"/>
          <w:szCs w:val="30"/>
        </w:rPr>
      </w:pPr>
    </w:p>
    <w:p w:rsidR="000C5E8E" w:rsidRDefault="000C5E8E" w:rsidP="000C5E8E">
      <w:pPr>
        <w:pStyle w:val="newncpi0"/>
        <w:tabs>
          <w:tab w:val="left" w:pos="6804"/>
        </w:tabs>
        <w:rPr>
          <w:sz w:val="30"/>
          <w:szCs w:val="30"/>
        </w:rPr>
      </w:pPr>
    </w:p>
    <w:p w:rsidR="000C5E8E" w:rsidRDefault="000C5E8E" w:rsidP="000C5E8E">
      <w:pPr>
        <w:pStyle w:val="newncpi0"/>
        <w:tabs>
          <w:tab w:val="left" w:pos="6804"/>
        </w:tabs>
        <w:rPr>
          <w:sz w:val="30"/>
          <w:szCs w:val="30"/>
        </w:rPr>
      </w:pPr>
    </w:p>
    <w:p w:rsidR="000C5E8E" w:rsidRDefault="000C5E8E" w:rsidP="000C5E8E">
      <w:pPr>
        <w:pStyle w:val="newncpi0"/>
        <w:tabs>
          <w:tab w:val="left" w:pos="6804"/>
        </w:tabs>
        <w:rPr>
          <w:sz w:val="30"/>
          <w:szCs w:val="30"/>
        </w:rPr>
      </w:pPr>
    </w:p>
    <w:p w:rsidR="008F44DD" w:rsidRDefault="008F44DD" w:rsidP="008F44DD">
      <w:pPr>
        <w:spacing w:after="160" w:line="259" w:lineRule="auto"/>
        <w:rPr>
          <w:sz w:val="20"/>
          <w:szCs w:val="20"/>
        </w:rPr>
      </w:pPr>
    </w:p>
    <w:sectPr w:rsidR="008F4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81E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4DD"/>
    <w:rsid w:val="000C5E8E"/>
    <w:rsid w:val="003F64AD"/>
    <w:rsid w:val="008F44DD"/>
    <w:rsid w:val="008F7366"/>
    <w:rsid w:val="00A40F89"/>
    <w:rsid w:val="00AB29B9"/>
    <w:rsid w:val="00AE7982"/>
    <w:rsid w:val="00B23D6F"/>
    <w:rsid w:val="00B34251"/>
    <w:rsid w:val="00CD707E"/>
    <w:rsid w:val="00DB25EC"/>
    <w:rsid w:val="00DD304B"/>
    <w:rsid w:val="00EB1DAA"/>
    <w:rsid w:val="00F4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0C5E8E"/>
    <w:pPr>
      <w:jc w:val="both"/>
    </w:pPr>
    <w:rPr>
      <w:rFonts w:eastAsiaTheme="minorEastAsia"/>
    </w:rPr>
  </w:style>
  <w:style w:type="table" w:styleId="a3">
    <w:name w:val="Table Grid"/>
    <w:basedOn w:val="a1"/>
    <w:uiPriority w:val="59"/>
    <w:rsid w:val="000C5E8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5E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C5E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5E8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413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0C5E8E"/>
    <w:pPr>
      <w:jc w:val="both"/>
    </w:pPr>
    <w:rPr>
      <w:rFonts w:eastAsiaTheme="minorEastAsia"/>
    </w:rPr>
  </w:style>
  <w:style w:type="table" w:styleId="a3">
    <w:name w:val="Table Grid"/>
    <w:basedOn w:val="a1"/>
    <w:uiPriority w:val="59"/>
    <w:rsid w:val="000C5E8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5E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C5E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5E8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413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a.nikitin</dc:creator>
  <cp:keywords/>
  <dc:description/>
  <cp:lastModifiedBy>a.nikitin</cp:lastModifiedBy>
  <cp:revision>6</cp:revision>
  <cp:lastPrinted>2023-09-18T06:08:00Z</cp:lastPrinted>
  <dcterms:created xsi:type="dcterms:W3CDTF">2023-08-23T07:46:00Z</dcterms:created>
  <dcterms:modified xsi:type="dcterms:W3CDTF">2023-09-18T08:42:00Z</dcterms:modified>
</cp:coreProperties>
</file>